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BAD" w:rsidRDefault="00104BAD" w:rsidP="003E4A63">
      <w:pPr>
        <w:rPr>
          <w:rFonts w:asciiTheme="minorHAnsi" w:hAnsiTheme="minorHAnsi" w:cstheme="minorHAnsi"/>
          <w:b/>
        </w:rPr>
      </w:pPr>
    </w:p>
    <w:p w:rsidR="00740B45" w:rsidRPr="00740B45" w:rsidRDefault="00740B45" w:rsidP="003E4A63">
      <w:pPr>
        <w:rPr>
          <w:rFonts w:asciiTheme="minorHAnsi" w:hAnsiTheme="minorHAnsi" w:cstheme="minorHAnsi"/>
          <w:b/>
        </w:rPr>
      </w:pPr>
    </w:p>
    <w:p w:rsidR="0077718A" w:rsidRPr="00740B45" w:rsidRDefault="0077718A" w:rsidP="003E4A63">
      <w:pPr>
        <w:rPr>
          <w:rFonts w:asciiTheme="minorHAnsi" w:hAnsiTheme="minorHAnsi" w:cstheme="minorHAnsi"/>
          <w:b/>
        </w:rPr>
      </w:pPr>
    </w:p>
    <w:p w:rsidR="00A35D46" w:rsidRDefault="00CE1E56" w:rsidP="00740B45">
      <w:pPr>
        <w:jc w:val="center"/>
        <w:rPr>
          <w:rFonts w:asciiTheme="minorHAnsi" w:hAnsiTheme="minorHAnsi" w:cstheme="minorHAnsi"/>
          <w:b/>
        </w:rPr>
      </w:pPr>
      <w:r w:rsidRPr="00740B45">
        <w:rPr>
          <w:rFonts w:asciiTheme="minorHAnsi" w:hAnsiTheme="minorHAnsi" w:cstheme="minorHAnsi"/>
          <w:b/>
        </w:rPr>
        <w:t>CONSELHO ESTADUAL DO MEIO AMBIENTE – CONSEMA</w:t>
      </w:r>
    </w:p>
    <w:p w:rsidR="00F83645" w:rsidRDefault="00F83645" w:rsidP="00620BE2">
      <w:pPr>
        <w:rPr>
          <w:rFonts w:asciiTheme="minorHAnsi" w:hAnsiTheme="minorHAnsi" w:cstheme="minorHAnsi"/>
          <w:sz w:val="22"/>
          <w:szCs w:val="22"/>
        </w:rPr>
      </w:pPr>
    </w:p>
    <w:p w:rsidR="006F07F5" w:rsidRPr="006F07F5" w:rsidRDefault="006F07F5" w:rsidP="00620BE2">
      <w:pPr>
        <w:rPr>
          <w:rFonts w:asciiTheme="minorHAnsi" w:hAnsiTheme="minorHAnsi" w:cstheme="minorHAnsi"/>
          <w:sz w:val="22"/>
          <w:szCs w:val="22"/>
        </w:rPr>
      </w:pPr>
    </w:p>
    <w:p w:rsidR="00022D33" w:rsidRDefault="007B3579" w:rsidP="00E835C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00200">
        <w:rPr>
          <w:rFonts w:asciiTheme="minorHAnsi" w:hAnsiTheme="minorHAnsi" w:cstheme="minorHAnsi"/>
          <w:b/>
          <w:sz w:val="22"/>
          <w:szCs w:val="22"/>
        </w:rPr>
        <w:t>Processo n</w:t>
      </w:r>
      <w:r w:rsidR="00E73543" w:rsidRPr="00200200">
        <w:rPr>
          <w:rFonts w:asciiTheme="minorHAnsi" w:hAnsiTheme="minorHAnsi" w:cstheme="minorHAnsi"/>
          <w:b/>
          <w:sz w:val="22"/>
          <w:szCs w:val="22"/>
        </w:rPr>
        <w:t xml:space="preserve">° </w:t>
      </w:r>
      <w:r w:rsidR="00554FE0" w:rsidRPr="00554FE0">
        <w:rPr>
          <w:rFonts w:asciiTheme="minorHAnsi" w:hAnsiTheme="minorHAnsi" w:cstheme="minorHAnsi"/>
          <w:b/>
          <w:sz w:val="22"/>
          <w:szCs w:val="22"/>
        </w:rPr>
        <w:t>29309/2017</w:t>
      </w:r>
    </w:p>
    <w:p w:rsidR="00B23EC6" w:rsidRDefault="002061E6" w:rsidP="00E835C6">
      <w:pPr>
        <w:jc w:val="both"/>
        <w:rPr>
          <w:rFonts w:ascii="Calibri" w:hAnsi="Calibri" w:cs="Calibri"/>
          <w:b/>
          <w:sz w:val="22"/>
          <w:szCs w:val="22"/>
        </w:rPr>
      </w:pPr>
      <w:r w:rsidRPr="00200200">
        <w:rPr>
          <w:rFonts w:asciiTheme="minorHAnsi" w:hAnsiTheme="minorHAnsi" w:cstheme="minorHAnsi"/>
          <w:b/>
          <w:sz w:val="22"/>
          <w:szCs w:val="22"/>
        </w:rPr>
        <w:t>Recorrente</w:t>
      </w:r>
      <w:r w:rsidR="003F7BA3" w:rsidRPr="0020020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16EE6" w:rsidRPr="00200200">
        <w:rPr>
          <w:rFonts w:asciiTheme="minorHAnsi" w:hAnsiTheme="minorHAnsi" w:cstheme="minorHAnsi"/>
          <w:b/>
          <w:sz w:val="22"/>
          <w:szCs w:val="22"/>
        </w:rPr>
        <w:t xml:space="preserve">– </w:t>
      </w:r>
      <w:r w:rsidR="00C16EE6" w:rsidRPr="00200200">
        <w:rPr>
          <w:rFonts w:ascii="Calibri" w:hAnsi="Calibri" w:cs="Calibri"/>
          <w:b/>
          <w:sz w:val="22"/>
          <w:szCs w:val="22"/>
        </w:rPr>
        <w:t xml:space="preserve"> </w:t>
      </w:r>
      <w:r w:rsidR="00554FE0" w:rsidRPr="00554FE0">
        <w:rPr>
          <w:rFonts w:asciiTheme="minorHAnsi" w:hAnsiTheme="minorHAnsi" w:cstheme="minorHAnsi"/>
          <w:b/>
          <w:sz w:val="22"/>
          <w:szCs w:val="22"/>
        </w:rPr>
        <w:t>Adelar da Silva</w:t>
      </w:r>
    </w:p>
    <w:p w:rsidR="00F356E9" w:rsidRPr="00200200" w:rsidRDefault="00E44FC6" w:rsidP="00E835C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00200">
        <w:rPr>
          <w:rFonts w:asciiTheme="minorHAnsi" w:hAnsiTheme="minorHAnsi" w:cstheme="minorHAnsi"/>
          <w:sz w:val="22"/>
          <w:szCs w:val="22"/>
        </w:rPr>
        <w:t>Auto de Infração n.</w:t>
      </w:r>
      <w:r w:rsidR="00A418C9" w:rsidRPr="00A418C9">
        <w:rPr>
          <w:rFonts w:asciiTheme="minorHAnsi" w:hAnsiTheme="minorHAnsi" w:cstheme="minorHAnsi"/>
          <w:sz w:val="22"/>
          <w:szCs w:val="22"/>
        </w:rPr>
        <w:t xml:space="preserve"> </w:t>
      </w:r>
      <w:r w:rsidR="00554FE0" w:rsidRPr="00554FE0">
        <w:rPr>
          <w:rFonts w:asciiTheme="minorHAnsi" w:hAnsiTheme="minorHAnsi" w:cstheme="minorHAnsi"/>
          <w:sz w:val="22"/>
          <w:szCs w:val="22"/>
        </w:rPr>
        <w:t>137386, de 15/12/2016</w:t>
      </w:r>
    </w:p>
    <w:p w:rsidR="00B23EC6" w:rsidRPr="00200200" w:rsidRDefault="00C16EE6" w:rsidP="00740B45">
      <w:pPr>
        <w:jc w:val="both"/>
        <w:rPr>
          <w:rFonts w:ascii="Calibri" w:hAnsi="Calibri" w:cs="Calibri"/>
          <w:sz w:val="22"/>
          <w:szCs w:val="22"/>
        </w:rPr>
      </w:pPr>
      <w:r w:rsidRPr="00200200">
        <w:rPr>
          <w:rFonts w:ascii="Calibri" w:hAnsi="Calibri" w:cs="Calibri"/>
          <w:sz w:val="22"/>
          <w:szCs w:val="22"/>
        </w:rPr>
        <w:t>Relator</w:t>
      </w:r>
      <w:r w:rsidR="005F22FB">
        <w:rPr>
          <w:rFonts w:ascii="Calibri" w:hAnsi="Calibri" w:cs="Calibri"/>
          <w:sz w:val="22"/>
          <w:szCs w:val="22"/>
        </w:rPr>
        <w:t>a</w:t>
      </w:r>
      <w:r w:rsidR="00E44FC6" w:rsidRPr="00200200">
        <w:rPr>
          <w:rFonts w:ascii="Calibri" w:hAnsi="Calibri" w:cs="Calibri"/>
          <w:sz w:val="22"/>
          <w:szCs w:val="22"/>
        </w:rPr>
        <w:t xml:space="preserve"> </w:t>
      </w:r>
      <w:r w:rsidR="00E44FC6" w:rsidRPr="00200200">
        <w:rPr>
          <w:rFonts w:asciiTheme="minorHAnsi" w:hAnsiTheme="minorHAnsi" w:cstheme="minorHAnsi"/>
          <w:sz w:val="22"/>
          <w:szCs w:val="22"/>
        </w:rPr>
        <w:t>–</w:t>
      </w:r>
      <w:r w:rsidR="00EB2C91" w:rsidRPr="00EB2C9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54FE0" w:rsidRPr="00554FE0">
        <w:rPr>
          <w:rFonts w:asciiTheme="minorHAnsi" w:hAnsiTheme="minorHAnsi" w:cstheme="minorHAnsi"/>
          <w:sz w:val="22"/>
          <w:szCs w:val="22"/>
        </w:rPr>
        <w:t xml:space="preserve">Gisele </w:t>
      </w:r>
      <w:proofErr w:type="spellStart"/>
      <w:r w:rsidR="00554FE0" w:rsidRPr="00554FE0">
        <w:rPr>
          <w:rFonts w:asciiTheme="minorHAnsi" w:hAnsiTheme="minorHAnsi" w:cstheme="minorHAnsi"/>
          <w:sz w:val="22"/>
          <w:szCs w:val="22"/>
        </w:rPr>
        <w:t>Gaudencio</w:t>
      </w:r>
      <w:proofErr w:type="spellEnd"/>
      <w:r w:rsidR="00554FE0" w:rsidRPr="00554FE0">
        <w:rPr>
          <w:rFonts w:asciiTheme="minorHAnsi" w:hAnsiTheme="minorHAnsi" w:cstheme="minorHAnsi"/>
          <w:sz w:val="22"/>
          <w:szCs w:val="22"/>
        </w:rPr>
        <w:t xml:space="preserve"> Alves da Silva – ITEEC</w:t>
      </w:r>
    </w:p>
    <w:p w:rsidR="00554FE0" w:rsidRPr="00554FE0" w:rsidRDefault="00554FE0" w:rsidP="00200200">
      <w:pPr>
        <w:jc w:val="both"/>
        <w:rPr>
          <w:rFonts w:asciiTheme="minorHAnsi" w:hAnsiTheme="minorHAnsi" w:cstheme="minorHAnsi"/>
          <w:sz w:val="22"/>
          <w:szCs w:val="22"/>
        </w:rPr>
      </w:pPr>
      <w:r w:rsidRPr="00554FE0">
        <w:rPr>
          <w:rFonts w:asciiTheme="minorHAnsi" w:hAnsiTheme="minorHAnsi" w:cstheme="minorHAnsi"/>
          <w:sz w:val="22"/>
          <w:szCs w:val="22"/>
        </w:rPr>
        <w:t>Advogado – Cesar Augusto Soares da Silva Júnior – OAB/MT 13.034.</w:t>
      </w:r>
    </w:p>
    <w:p w:rsidR="00E44FC6" w:rsidRPr="00A418C9" w:rsidRDefault="00C16EE6" w:rsidP="00F83645">
      <w:pPr>
        <w:jc w:val="both"/>
        <w:rPr>
          <w:rFonts w:ascii="Calibri" w:hAnsi="Calibri" w:cs="Calibri"/>
          <w:sz w:val="22"/>
          <w:szCs w:val="22"/>
        </w:rPr>
      </w:pPr>
      <w:r w:rsidRPr="00200200">
        <w:rPr>
          <w:rFonts w:asciiTheme="minorHAnsi" w:hAnsiTheme="minorHAnsi" w:cstheme="minorHAnsi"/>
          <w:sz w:val="22"/>
          <w:szCs w:val="22"/>
        </w:rPr>
        <w:t>2</w:t>
      </w:r>
      <w:r w:rsidR="00CE1E56" w:rsidRPr="00200200">
        <w:rPr>
          <w:rFonts w:asciiTheme="minorHAnsi" w:hAnsiTheme="minorHAnsi" w:cstheme="minorHAnsi"/>
          <w:sz w:val="22"/>
          <w:szCs w:val="22"/>
        </w:rPr>
        <w:t>ª Junta de</w:t>
      </w:r>
      <w:r w:rsidR="00C549EF" w:rsidRPr="00200200">
        <w:rPr>
          <w:rFonts w:asciiTheme="minorHAnsi" w:hAnsiTheme="minorHAnsi" w:cstheme="minorHAnsi"/>
          <w:sz w:val="22"/>
          <w:szCs w:val="22"/>
        </w:rPr>
        <w:t xml:space="preserve"> Julgamento de Recursos</w:t>
      </w:r>
      <w:r w:rsidR="00554FE0" w:rsidRPr="00554FE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0D402B" w:rsidRPr="00200200" w:rsidRDefault="00554FE0" w:rsidP="00F8364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161</w:t>
      </w:r>
      <w:r w:rsidR="00EA65D3" w:rsidRPr="00200200">
        <w:rPr>
          <w:rFonts w:asciiTheme="minorHAnsi" w:hAnsiTheme="minorHAnsi" w:cstheme="minorHAnsi"/>
          <w:b/>
          <w:sz w:val="22"/>
          <w:szCs w:val="22"/>
        </w:rPr>
        <w:t>/2022</w:t>
      </w:r>
    </w:p>
    <w:p w:rsidR="006E14EF" w:rsidRPr="00200200" w:rsidRDefault="006E14EF" w:rsidP="00E835C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B02161" w:rsidRPr="00B02161" w:rsidRDefault="00E44FC6" w:rsidP="00554FE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200200">
        <w:rPr>
          <w:rFonts w:ascii="Calibri" w:hAnsi="Calibri" w:cs="Calibri"/>
          <w:sz w:val="22"/>
          <w:szCs w:val="22"/>
        </w:rPr>
        <w:t xml:space="preserve">Auto de Infração n. </w:t>
      </w:r>
      <w:r w:rsidR="00554FE0" w:rsidRPr="00554FE0">
        <w:rPr>
          <w:rFonts w:ascii="Calibri" w:hAnsi="Calibri" w:cs="Calibri"/>
          <w:sz w:val="22"/>
          <w:szCs w:val="22"/>
        </w:rPr>
        <w:t xml:space="preserve">137386, de 15/12/2016. Auto de Inspeção n° 162331, de 15/12/2016. Termo de Embargo/Interdição n° 122285, de 15/12/2016. Relatório Técnico n° 09/DUD/CONFRESA/2017. Por desmatar e realizar queimada em 547 hectares (quinhentos e quarenta e sete hectares) de vegetação nativa, fora de área de reserva legal sem autorização do órgão 2331 datado de 15/12/2016 e relatório técnico n° 09/DUD/CONFRESA/2017 (fls.01,02,03,04 e 05). Decisão Administrativa n° 1184/SGPA/SEMA/2019, de 02/07/2019, pela homologação do Auto de Infração n. 137386, de 15/12/2016, arbitrando multa de R$ 555.570,00 (quinhentos e cinquenta e cinco mil, quinhentos e setenta reais) com fulcro nos artigos 52 c/c </w:t>
      </w:r>
      <w:r w:rsidR="00CD4906" w:rsidRPr="00554FE0">
        <w:rPr>
          <w:rFonts w:ascii="Calibri" w:hAnsi="Calibri" w:cs="Calibri"/>
          <w:sz w:val="22"/>
          <w:szCs w:val="22"/>
        </w:rPr>
        <w:t>60 incisos</w:t>
      </w:r>
      <w:r w:rsidR="00554FE0" w:rsidRPr="00554FE0">
        <w:rPr>
          <w:rFonts w:ascii="Calibri" w:hAnsi="Calibri" w:cs="Calibri"/>
          <w:sz w:val="22"/>
          <w:szCs w:val="22"/>
        </w:rPr>
        <w:t xml:space="preserve"> I do Decreto Federal n° 6514/2008.</w:t>
      </w:r>
      <w:r w:rsidR="00554FE0">
        <w:rPr>
          <w:rFonts w:ascii="Calibri" w:hAnsi="Calibri" w:cs="Calibri"/>
          <w:sz w:val="22"/>
          <w:szCs w:val="22"/>
        </w:rPr>
        <w:t xml:space="preserve"> </w:t>
      </w:r>
      <w:r w:rsidR="00554FE0" w:rsidRPr="00554FE0">
        <w:rPr>
          <w:rFonts w:ascii="Calibri" w:hAnsi="Calibri" w:cs="Calibri"/>
          <w:sz w:val="22"/>
          <w:szCs w:val="22"/>
        </w:rPr>
        <w:t>Requer o recorrente que seja conhecido e provido o presente recurso em seu efeito suspensivo em conformidade com o previsto no artigo 128, §2° do Decreto Federal n° 6514/2008. Seja reconhecida a inexistência do desmate, posto a comprovação do decreto antigo e a existência de criação de gado no local. Seja também reconhecida a ilegalidade da aplicação de aumento da pena devido a existência de queimada, posta a comprovação de inexistência de uso de fogo no hectare indicado no auto de infração. Reconheça-se a imprecisão da autuação, posto a falta de perímetro quanto as leiras queimadas na propriedade.</w:t>
      </w:r>
      <w:r w:rsidR="00554FE0">
        <w:rPr>
          <w:rFonts w:ascii="Calibri" w:hAnsi="Calibri" w:cs="Calibri"/>
          <w:sz w:val="22"/>
          <w:szCs w:val="22"/>
        </w:rPr>
        <w:t xml:space="preserve"> Recurso provido.</w:t>
      </w:r>
    </w:p>
    <w:p w:rsidR="00B23EC6" w:rsidRPr="00B23EC6" w:rsidRDefault="00B23EC6" w:rsidP="00EB2C9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:rsidR="00EB2C91" w:rsidRPr="00EB2C91" w:rsidRDefault="00CE1E56" w:rsidP="00EB2C9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32"/>
          <w:szCs w:val="32"/>
        </w:rPr>
      </w:pPr>
      <w:r w:rsidRPr="00200200">
        <w:rPr>
          <w:rFonts w:asciiTheme="minorHAnsi" w:hAnsiTheme="minorHAnsi" w:cstheme="minorHAnsi"/>
          <w:color w:val="000000"/>
          <w:sz w:val="22"/>
          <w:szCs w:val="22"/>
        </w:rPr>
        <w:t xml:space="preserve">Vistos, relatados e </w:t>
      </w:r>
      <w:r w:rsidR="00EB2C91" w:rsidRPr="00200200">
        <w:rPr>
          <w:rFonts w:asciiTheme="minorHAnsi" w:hAnsiTheme="minorHAnsi" w:cstheme="minorHAnsi"/>
          <w:color w:val="000000"/>
          <w:sz w:val="22"/>
          <w:szCs w:val="22"/>
        </w:rPr>
        <w:t>discu</w:t>
      </w:r>
      <w:r w:rsidR="00EB2C91">
        <w:rPr>
          <w:rFonts w:asciiTheme="minorHAnsi" w:hAnsiTheme="minorHAnsi" w:cstheme="minorHAnsi"/>
          <w:color w:val="000000"/>
          <w:sz w:val="22"/>
          <w:szCs w:val="22"/>
        </w:rPr>
        <w:t>tidos,</w:t>
      </w:r>
      <w:r w:rsidR="00EB2C91" w:rsidRPr="00200200">
        <w:rPr>
          <w:rFonts w:ascii="Calibri" w:hAnsi="Calibri" w:cs="Calibri"/>
          <w:sz w:val="22"/>
          <w:szCs w:val="22"/>
        </w:rPr>
        <w:t xml:space="preserve"> decidiram</w:t>
      </w:r>
      <w:r w:rsidR="00022D33" w:rsidRPr="00022D33">
        <w:rPr>
          <w:rFonts w:ascii="Calibri" w:hAnsi="Calibri" w:cs="Calibri"/>
          <w:sz w:val="32"/>
          <w:szCs w:val="32"/>
        </w:rPr>
        <w:t xml:space="preserve"> </w:t>
      </w:r>
      <w:r w:rsidR="00554FE0" w:rsidRPr="00554FE0">
        <w:rPr>
          <w:rFonts w:ascii="Calibri" w:hAnsi="Calibri" w:cs="Calibri"/>
          <w:sz w:val="22"/>
          <w:szCs w:val="22"/>
        </w:rPr>
        <w:t>por maioria, dar provimento ao recurso interposto pelo recorrente, acolhendo o voto da relatora, reconhecendo a inexistência do nexo de causalidade entre as ações do recorrente no auto lavrado com fatos ocorridos, por absoluta ausência de requisitos necessários à punição por queimada. Acolhemos o recurso administrativo, julgando-o procedente em suas preliminares arguidas quanto a inexistência do nexo causalidade citada no Auto de Infração n. n° 162331, de 15/12/2016, referente ao desmate e uso do fogo, portanto deixando de analisar. Decidiram pela anulação do Auto de Infração n. n° 162331, de 15/</w:t>
      </w:r>
      <w:r w:rsidR="00CD4906">
        <w:rPr>
          <w:rFonts w:ascii="Calibri" w:hAnsi="Calibri" w:cs="Calibri"/>
          <w:sz w:val="22"/>
          <w:szCs w:val="22"/>
        </w:rPr>
        <w:t>12/2016, e, consequentemente o Termo de Embargo/I</w:t>
      </w:r>
      <w:bookmarkStart w:id="0" w:name="_GoBack"/>
      <w:bookmarkEnd w:id="0"/>
      <w:r w:rsidR="00554FE0" w:rsidRPr="00554FE0">
        <w:rPr>
          <w:rFonts w:ascii="Calibri" w:hAnsi="Calibri" w:cs="Calibri"/>
          <w:sz w:val="22"/>
          <w:szCs w:val="22"/>
        </w:rPr>
        <w:t>nterdição n° 122285, a reparação do dano ambiental será sanada conforme o termo de compromisso para recuperação da área degradas n° TCR-146/2018, e consequentemente com o arquivamento do processo</w:t>
      </w:r>
    </w:p>
    <w:p w:rsidR="00517EE9" w:rsidRPr="00200200" w:rsidRDefault="004E52BF" w:rsidP="00E835C6">
      <w:pPr>
        <w:jc w:val="both"/>
        <w:rPr>
          <w:rFonts w:asciiTheme="minorHAnsi" w:hAnsiTheme="minorHAnsi" w:cstheme="minorHAnsi"/>
          <w:sz w:val="22"/>
          <w:szCs w:val="22"/>
        </w:rPr>
      </w:pPr>
      <w:r w:rsidRPr="00200200">
        <w:rPr>
          <w:rFonts w:asciiTheme="minorHAnsi" w:hAnsiTheme="minorHAnsi" w:cstheme="minorHAnsi"/>
          <w:sz w:val="22"/>
          <w:szCs w:val="22"/>
        </w:rPr>
        <w:t xml:space="preserve">Presentes à </w:t>
      </w:r>
      <w:r w:rsidR="000D6511" w:rsidRPr="00200200">
        <w:rPr>
          <w:rFonts w:asciiTheme="minorHAnsi" w:hAnsiTheme="minorHAnsi" w:cstheme="minorHAnsi"/>
          <w:sz w:val="22"/>
          <w:szCs w:val="22"/>
        </w:rPr>
        <w:t>votação d</w:t>
      </w:r>
      <w:r w:rsidR="00517EE9" w:rsidRPr="00200200">
        <w:rPr>
          <w:rFonts w:asciiTheme="minorHAnsi" w:hAnsiTheme="minorHAnsi" w:cstheme="minorHAnsi"/>
          <w:sz w:val="22"/>
          <w:szCs w:val="22"/>
        </w:rPr>
        <w:t>os seguintes membros:</w:t>
      </w:r>
    </w:p>
    <w:p w:rsidR="00C16EE6" w:rsidRPr="00200200" w:rsidRDefault="001A52F7" w:rsidP="00E835C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00200">
        <w:rPr>
          <w:rFonts w:asciiTheme="minorHAnsi" w:hAnsiTheme="minorHAnsi" w:cstheme="minorHAnsi"/>
          <w:b/>
          <w:sz w:val="22"/>
          <w:szCs w:val="22"/>
        </w:rPr>
        <w:t xml:space="preserve">Marcio Augusto Fernandes </w:t>
      </w:r>
      <w:proofErr w:type="spellStart"/>
      <w:r w:rsidRPr="00200200">
        <w:rPr>
          <w:rFonts w:asciiTheme="minorHAnsi" w:hAnsiTheme="minorHAnsi" w:cstheme="minorHAnsi"/>
          <w:b/>
          <w:sz w:val="22"/>
          <w:szCs w:val="22"/>
        </w:rPr>
        <w:t>Tortorelli</w:t>
      </w:r>
      <w:proofErr w:type="spellEnd"/>
    </w:p>
    <w:p w:rsidR="00FB2E04" w:rsidRPr="00200200" w:rsidRDefault="001A52F7" w:rsidP="00E835C6">
      <w:pPr>
        <w:jc w:val="both"/>
        <w:rPr>
          <w:rFonts w:asciiTheme="minorHAnsi" w:hAnsiTheme="minorHAnsi" w:cstheme="minorHAnsi"/>
          <w:sz w:val="22"/>
          <w:szCs w:val="22"/>
        </w:rPr>
      </w:pPr>
      <w:r w:rsidRPr="00200200">
        <w:rPr>
          <w:rFonts w:asciiTheme="minorHAnsi" w:hAnsiTheme="minorHAnsi" w:cstheme="minorHAnsi"/>
          <w:sz w:val="22"/>
          <w:szCs w:val="22"/>
        </w:rPr>
        <w:t>Representante do ITEEC</w:t>
      </w:r>
    </w:p>
    <w:p w:rsidR="00FB2E04" w:rsidRPr="00200200" w:rsidRDefault="001A52F7" w:rsidP="00E835C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00200">
        <w:rPr>
          <w:rFonts w:asciiTheme="minorHAnsi" w:hAnsiTheme="minorHAnsi" w:cstheme="minorHAnsi"/>
          <w:b/>
          <w:sz w:val="22"/>
          <w:szCs w:val="22"/>
        </w:rPr>
        <w:t xml:space="preserve">Marcos Felipe </w:t>
      </w:r>
      <w:proofErr w:type="spellStart"/>
      <w:r w:rsidRPr="00200200">
        <w:rPr>
          <w:rFonts w:asciiTheme="minorHAnsi" w:hAnsiTheme="minorHAnsi" w:cstheme="minorHAnsi"/>
          <w:b/>
          <w:sz w:val="22"/>
          <w:szCs w:val="22"/>
        </w:rPr>
        <w:t>Verhalen</w:t>
      </w:r>
      <w:proofErr w:type="spellEnd"/>
      <w:r w:rsidRPr="00200200">
        <w:rPr>
          <w:rFonts w:asciiTheme="minorHAnsi" w:hAnsiTheme="minorHAnsi" w:cstheme="minorHAnsi"/>
          <w:b/>
          <w:sz w:val="22"/>
          <w:szCs w:val="22"/>
        </w:rPr>
        <w:t xml:space="preserve"> de Freitas </w:t>
      </w:r>
    </w:p>
    <w:p w:rsidR="00FB2E04" w:rsidRPr="00200200" w:rsidRDefault="001A52F7" w:rsidP="00E835C6">
      <w:pPr>
        <w:jc w:val="both"/>
        <w:rPr>
          <w:rFonts w:asciiTheme="minorHAnsi" w:hAnsiTheme="minorHAnsi" w:cstheme="minorHAnsi"/>
          <w:sz w:val="22"/>
          <w:szCs w:val="22"/>
        </w:rPr>
      </w:pPr>
      <w:r w:rsidRPr="00200200">
        <w:rPr>
          <w:rFonts w:asciiTheme="minorHAnsi" w:hAnsiTheme="minorHAnsi" w:cstheme="minorHAnsi"/>
          <w:sz w:val="22"/>
          <w:szCs w:val="22"/>
        </w:rPr>
        <w:t>Representante da SEDUC</w:t>
      </w:r>
    </w:p>
    <w:p w:rsidR="001A52F7" w:rsidRPr="00200200" w:rsidRDefault="001A52F7" w:rsidP="00E835C6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200200">
        <w:rPr>
          <w:rFonts w:asciiTheme="minorHAnsi" w:hAnsiTheme="minorHAnsi" w:cstheme="minorHAnsi"/>
          <w:b/>
          <w:sz w:val="22"/>
          <w:szCs w:val="22"/>
        </w:rPr>
        <w:t>Lediane</w:t>
      </w:r>
      <w:proofErr w:type="spellEnd"/>
      <w:r w:rsidRPr="00200200">
        <w:rPr>
          <w:rFonts w:asciiTheme="minorHAnsi" w:hAnsiTheme="minorHAnsi" w:cstheme="minorHAnsi"/>
          <w:b/>
          <w:sz w:val="22"/>
          <w:szCs w:val="22"/>
        </w:rPr>
        <w:t xml:space="preserve"> Benedita de Oliveira</w:t>
      </w:r>
    </w:p>
    <w:p w:rsidR="00FB2E04" w:rsidRPr="00200200" w:rsidRDefault="001A52F7" w:rsidP="00E835C6">
      <w:pPr>
        <w:jc w:val="both"/>
        <w:rPr>
          <w:rFonts w:asciiTheme="minorHAnsi" w:hAnsiTheme="minorHAnsi" w:cstheme="minorHAnsi"/>
          <w:sz w:val="22"/>
          <w:szCs w:val="22"/>
        </w:rPr>
      </w:pPr>
      <w:r w:rsidRPr="00200200">
        <w:rPr>
          <w:rFonts w:asciiTheme="minorHAnsi" w:hAnsiTheme="minorHAnsi" w:cstheme="minorHAnsi"/>
          <w:sz w:val="22"/>
          <w:szCs w:val="22"/>
        </w:rPr>
        <w:t>Representante da FEPESC</w:t>
      </w:r>
    </w:p>
    <w:p w:rsidR="001A52F7" w:rsidRPr="00200200" w:rsidRDefault="001A52F7" w:rsidP="00E835C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00200">
        <w:rPr>
          <w:rFonts w:asciiTheme="minorHAnsi" w:hAnsiTheme="minorHAnsi" w:cstheme="minorHAnsi"/>
          <w:b/>
          <w:sz w:val="22"/>
          <w:szCs w:val="22"/>
        </w:rPr>
        <w:t>Fabíola Correa</w:t>
      </w:r>
    </w:p>
    <w:p w:rsidR="00FB2E04" w:rsidRPr="00200200" w:rsidRDefault="00FB2E04" w:rsidP="00E835C6">
      <w:pPr>
        <w:jc w:val="both"/>
        <w:rPr>
          <w:rFonts w:asciiTheme="minorHAnsi" w:hAnsiTheme="minorHAnsi" w:cstheme="minorHAnsi"/>
          <w:sz w:val="22"/>
          <w:szCs w:val="22"/>
        </w:rPr>
      </w:pPr>
      <w:r w:rsidRPr="00200200">
        <w:rPr>
          <w:rFonts w:asciiTheme="minorHAnsi" w:hAnsiTheme="minorHAnsi" w:cstheme="minorHAnsi"/>
          <w:sz w:val="22"/>
          <w:szCs w:val="22"/>
        </w:rPr>
        <w:t xml:space="preserve">Representante da </w:t>
      </w:r>
      <w:r w:rsidR="001A52F7" w:rsidRPr="00200200">
        <w:rPr>
          <w:rFonts w:asciiTheme="minorHAnsi" w:hAnsiTheme="minorHAnsi" w:cstheme="minorHAnsi"/>
          <w:sz w:val="22"/>
          <w:szCs w:val="22"/>
        </w:rPr>
        <w:t>FECOMÉRCIO</w:t>
      </w:r>
    </w:p>
    <w:p w:rsidR="001A52F7" w:rsidRPr="00200200" w:rsidRDefault="001A52F7" w:rsidP="00E835C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00200">
        <w:rPr>
          <w:rFonts w:asciiTheme="minorHAnsi" w:hAnsiTheme="minorHAnsi" w:cstheme="minorHAnsi"/>
          <w:b/>
          <w:sz w:val="22"/>
          <w:szCs w:val="22"/>
        </w:rPr>
        <w:t>Leonardo Gomes Bressane</w:t>
      </w:r>
    </w:p>
    <w:p w:rsidR="00FB2E04" w:rsidRPr="00200200" w:rsidRDefault="001A52F7" w:rsidP="00E835C6">
      <w:pPr>
        <w:jc w:val="both"/>
        <w:rPr>
          <w:rFonts w:asciiTheme="minorHAnsi" w:hAnsiTheme="minorHAnsi" w:cstheme="minorHAnsi"/>
          <w:sz w:val="22"/>
          <w:szCs w:val="22"/>
        </w:rPr>
      </w:pPr>
      <w:r w:rsidRPr="00200200">
        <w:rPr>
          <w:rFonts w:asciiTheme="minorHAnsi" w:hAnsiTheme="minorHAnsi" w:cstheme="minorHAnsi"/>
          <w:sz w:val="22"/>
          <w:szCs w:val="22"/>
        </w:rPr>
        <w:t>Representante da AÇÃO VERDE</w:t>
      </w:r>
    </w:p>
    <w:p w:rsidR="00B30C09" w:rsidRPr="00200200" w:rsidRDefault="00B30C09" w:rsidP="00E835C6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200200">
        <w:rPr>
          <w:rFonts w:asciiTheme="minorHAnsi" w:hAnsiTheme="minorHAnsi" w:cstheme="minorHAnsi"/>
          <w:b/>
          <w:sz w:val="22"/>
          <w:szCs w:val="22"/>
        </w:rPr>
        <w:t>Adelayne</w:t>
      </w:r>
      <w:proofErr w:type="spellEnd"/>
      <w:r w:rsidRPr="0020020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200200">
        <w:rPr>
          <w:rFonts w:asciiTheme="minorHAnsi" w:hAnsiTheme="minorHAnsi" w:cstheme="minorHAnsi"/>
          <w:b/>
          <w:sz w:val="22"/>
          <w:szCs w:val="22"/>
        </w:rPr>
        <w:t>Bazzano</w:t>
      </w:r>
      <w:proofErr w:type="spellEnd"/>
      <w:r w:rsidRPr="00200200">
        <w:rPr>
          <w:rFonts w:asciiTheme="minorHAnsi" w:hAnsiTheme="minorHAnsi" w:cstheme="minorHAnsi"/>
          <w:b/>
          <w:sz w:val="22"/>
          <w:szCs w:val="22"/>
        </w:rPr>
        <w:t xml:space="preserve"> Magalhães</w:t>
      </w:r>
    </w:p>
    <w:p w:rsidR="00FB2E04" w:rsidRPr="00200200" w:rsidRDefault="00B30C09" w:rsidP="00E835C6">
      <w:pPr>
        <w:jc w:val="both"/>
        <w:rPr>
          <w:rFonts w:asciiTheme="minorHAnsi" w:hAnsiTheme="minorHAnsi" w:cstheme="minorHAnsi"/>
          <w:sz w:val="22"/>
          <w:szCs w:val="22"/>
        </w:rPr>
      </w:pPr>
      <w:r w:rsidRPr="00200200">
        <w:rPr>
          <w:rFonts w:asciiTheme="minorHAnsi" w:hAnsiTheme="minorHAnsi" w:cstheme="minorHAnsi"/>
          <w:sz w:val="22"/>
          <w:szCs w:val="22"/>
        </w:rPr>
        <w:t>Representante da SES</w:t>
      </w:r>
    </w:p>
    <w:p w:rsidR="00E835C6" w:rsidRPr="00200200" w:rsidRDefault="00B30C09" w:rsidP="00E835C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00200">
        <w:rPr>
          <w:rFonts w:asciiTheme="minorHAnsi" w:hAnsiTheme="minorHAnsi" w:cstheme="minorHAnsi"/>
          <w:b/>
          <w:sz w:val="22"/>
          <w:szCs w:val="22"/>
        </w:rPr>
        <w:t>César Esteves Soares</w:t>
      </w:r>
    </w:p>
    <w:p w:rsidR="00E835C6" w:rsidRPr="00200200" w:rsidRDefault="00B30C09" w:rsidP="00E835C6">
      <w:pPr>
        <w:jc w:val="both"/>
        <w:rPr>
          <w:rFonts w:asciiTheme="minorHAnsi" w:hAnsiTheme="minorHAnsi" w:cstheme="minorHAnsi"/>
          <w:sz w:val="22"/>
          <w:szCs w:val="22"/>
        </w:rPr>
      </w:pPr>
      <w:r w:rsidRPr="00200200">
        <w:rPr>
          <w:rFonts w:asciiTheme="minorHAnsi" w:hAnsiTheme="minorHAnsi" w:cstheme="minorHAnsi"/>
          <w:sz w:val="22"/>
          <w:szCs w:val="22"/>
        </w:rPr>
        <w:t>Representante do IBAMA</w:t>
      </w:r>
    </w:p>
    <w:p w:rsidR="00304C5C" w:rsidRPr="00200200" w:rsidRDefault="00B30C09" w:rsidP="00E835C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00200">
        <w:rPr>
          <w:rFonts w:asciiTheme="minorHAnsi" w:hAnsiTheme="minorHAnsi" w:cstheme="minorHAnsi"/>
          <w:sz w:val="22"/>
          <w:szCs w:val="22"/>
        </w:rPr>
        <w:t>Cuiabá, 27</w:t>
      </w:r>
      <w:r w:rsidR="00FB2E04" w:rsidRPr="00200200">
        <w:rPr>
          <w:rFonts w:asciiTheme="minorHAnsi" w:hAnsiTheme="minorHAnsi" w:cstheme="minorHAnsi"/>
          <w:sz w:val="22"/>
          <w:szCs w:val="22"/>
        </w:rPr>
        <w:t xml:space="preserve"> </w:t>
      </w:r>
      <w:r w:rsidR="004066E4" w:rsidRPr="00200200">
        <w:rPr>
          <w:rFonts w:asciiTheme="minorHAnsi" w:hAnsiTheme="minorHAnsi" w:cstheme="minorHAnsi"/>
          <w:sz w:val="22"/>
          <w:szCs w:val="22"/>
        </w:rPr>
        <w:t>de maio</w:t>
      </w:r>
      <w:r w:rsidR="00304C5C" w:rsidRPr="00200200">
        <w:rPr>
          <w:rFonts w:asciiTheme="minorHAnsi" w:hAnsiTheme="minorHAnsi" w:cstheme="minorHAnsi"/>
          <w:sz w:val="22"/>
          <w:szCs w:val="22"/>
        </w:rPr>
        <w:t xml:space="preserve"> de 2022.</w:t>
      </w:r>
    </w:p>
    <w:p w:rsidR="00A35D46" w:rsidRPr="00200200" w:rsidRDefault="00A35D46" w:rsidP="00A35D4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35D46" w:rsidRPr="00200200" w:rsidRDefault="00FB2E04" w:rsidP="00A35D4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0020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30C09" w:rsidRPr="00200200">
        <w:rPr>
          <w:rFonts w:asciiTheme="minorHAnsi" w:hAnsiTheme="minorHAnsi" w:cstheme="minorHAnsi"/>
          <w:b/>
          <w:sz w:val="22"/>
          <w:szCs w:val="22"/>
        </w:rPr>
        <w:t>Leonardo Gomes Bressane</w:t>
      </w:r>
    </w:p>
    <w:p w:rsidR="00366BC8" w:rsidRPr="00200200" w:rsidRDefault="009948ED" w:rsidP="00A35D46">
      <w:pPr>
        <w:jc w:val="both"/>
        <w:rPr>
          <w:rFonts w:asciiTheme="minorHAnsi" w:hAnsiTheme="minorHAnsi" w:cstheme="minorHAnsi"/>
          <w:sz w:val="22"/>
          <w:szCs w:val="22"/>
        </w:rPr>
      </w:pPr>
      <w:r w:rsidRPr="00200200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 xml:space="preserve"> </w:t>
      </w:r>
      <w:r w:rsidR="00B30C09" w:rsidRPr="00200200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 xml:space="preserve">     </w:t>
      </w:r>
      <w:r w:rsidR="00366BC8" w:rsidRPr="00200200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>Presid</w:t>
      </w:r>
      <w:r w:rsidR="00B30C09" w:rsidRPr="00200200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>ente da 2</w:t>
      </w:r>
      <w:r w:rsidR="00366BC8" w:rsidRPr="00200200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>ª J.J.R.</w:t>
      </w:r>
    </w:p>
    <w:sectPr w:rsidR="00366BC8" w:rsidRPr="00200200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5714"/>
    <w:rsid w:val="00006C9B"/>
    <w:rsid w:val="00007CBA"/>
    <w:rsid w:val="00010C89"/>
    <w:rsid w:val="0001148C"/>
    <w:rsid w:val="00012337"/>
    <w:rsid w:val="00014291"/>
    <w:rsid w:val="0001478F"/>
    <w:rsid w:val="00014DDB"/>
    <w:rsid w:val="00022B19"/>
    <w:rsid w:val="00022D33"/>
    <w:rsid w:val="00023252"/>
    <w:rsid w:val="00023A56"/>
    <w:rsid w:val="00025EED"/>
    <w:rsid w:val="0002660A"/>
    <w:rsid w:val="00027289"/>
    <w:rsid w:val="00030614"/>
    <w:rsid w:val="0003100C"/>
    <w:rsid w:val="00031103"/>
    <w:rsid w:val="0003174E"/>
    <w:rsid w:val="00037548"/>
    <w:rsid w:val="00037E93"/>
    <w:rsid w:val="00041497"/>
    <w:rsid w:val="00042F07"/>
    <w:rsid w:val="000453D8"/>
    <w:rsid w:val="00045585"/>
    <w:rsid w:val="00047B88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943A6"/>
    <w:rsid w:val="000979E4"/>
    <w:rsid w:val="000A0916"/>
    <w:rsid w:val="000A091B"/>
    <w:rsid w:val="000A0A25"/>
    <w:rsid w:val="000A108D"/>
    <w:rsid w:val="000A15A4"/>
    <w:rsid w:val="000A1D17"/>
    <w:rsid w:val="000A3C80"/>
    <w:rsid w:val="000A5A4D"/>
    <w:rsid w:val="000A6941"/>
    <w:rsid w:val="000A6A3B"/>
    <w:rsid w:val="000A73FA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0815"/>
    <w:rsid w:val="000D22BD"/>
    <w:rsid w:val="000D25F2"/>
    <w:rsid w:val="000D328D"/>
    <w:rsid w:val="000D402B"/>
    <w:rsid w:val="000D41ED"/>
    <w:rsid w:val="000D45F0"/>
    <w:rsid w:val="000D6511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4B7A"/>
    <w:rsid w:val="000F540B"/>
    <w:rsid w:val="000F59E4"/>
    <w:rsid w:val="000F637A"/>
    <w:rsid w:val="00100016"/>
    <w:rsid w:val="0010289E"/>
    <w:rsid w:val="001031EA"/>
    <w:rsid w:val="00104BAD"/>
    <w:rsid w:val="001055E6"/>
    <w:rsid w:val="00105787"/>
    <w:rsid w:val="00112E94"/>
    <w:rsid w:val="00113654"/>
    <w:rsid w:val="00120455"/>
    <w:rsid w:val="00120C09"/>
    <w:rsid w:val="00120D3E"/>
    <w:rsid w:val="0012127B"/>
    <w:rsid w:val="00122273"/>
    <w:rsid w:val="00122BCD"/>
    <w:rsid w:val="00123039"/>
    <w:rsid w:val="00125382"/>
    <w:rsid w:val="001256C2"/>
    <w:rsid w:val="00125CDA"/>
    <w:rsid w:val="00126579"/>
    <w:rsid w:val="001276EB"/>
    <w:rsid w:val="0013270C"/>
    <w:rsid w:val="001340B5"/>
    <w:rsid w:val="00135760"/>
    <w:rsid w:val="00135BDB"/>
    <w:rsid w:val="001363BB"/>
    <w:rsid w:val="001367DB"/>
    <w:rsid w:val="0013745C"/>
    <w:rsid w:val="00142333"/>
    <w:rsid w:val="00142FA4"/>
    <w:rsid w:val="001436CF"/>
    <w:rsid w:val="00145B80"/>
    <w:rsid w:val="00146013"/>
    <w:rsid w:val="00146231"/>
    <w:rsid w:val="00147DC6"/>
    <w:rsid w:val="00151A52"/>
    <w:rsid w:val="001521B3"/>
    <w:rsid w:val="00153A46"/>
    <w:rsid w:val="0015513E"/>
    <w:rsid w:val="00155B41"/>
    <w:rsid w:val="00155EA2"/>
    <w:rsid w:val="001565BD"/>
    <w:rsid w:val="00156B6E"/>
    <w:rsid w:val="00156EE8"/>
    <w:rsid w:val="00157232"/>
    <w:rsid w:val="001600BB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7747D"/>
    <w:rsid w:val="00180402"/>
    <w:rsid w:val="00181947"/>
    <w:rsid w:val="00181A5D"/>
    <w:rsid w:val="001834ED"/>
    <w:rsid w:val="00184246"/>
    <w:rsid w:val="001855D0"/>
    <w:rsid w:val="0018579C"/>
    <w:rsid w:val="0018631E"/>
    <w:rsid w:val="00187120"/>
    <w:rsid w:val="0019152F"/>
    <w:rsid w:val="00194099"/>
    <w:rsid w:val="00194BA6"/>
    <w:rsid w:val="00195194"/>
    <w:rsid w:val="00197097"/>
    <w:rsid w:val="00197254"/>
    <w:rsid w:val="00197A96"/>
    <w:rsid w:val="001A0A3B"/>
    <w:rsid w:val="001A17B0"/>
    <w:rsid w:val="001A17EE"/>
    <w:rsid w:val="001A192A"/>
    <w:rsid w:val="001A30AE"/>
    <w:rsid w:val="001A502A"/>
    <w:rsid w:val="001A50AA"/>
    <w:rsid w:val="001A52F7"/>
    <w:rsid w:val="001A5EAD"/>
    <w:rsid w:val="001A79C1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0C27"/>
    <w:rsid w:val="001C1DB2"/>
    <w:rsid w:val="001C2D8F"/>
    <w:rsid w:val="001C305D"/>
    <w:rsid w:val="001C43C3"/>
    <w:rsid w:val="001C444F"/>
    <w:rsid w:val="001C5AC6"/>
    <w:rsid w:val="001C6A44"/>
    <w:rsid w:val="001C7A93"/>
    <w:rsid w:val="001D0528"/>
    <w:rsid w:val="001D0B8C"/>
    <w:rsid w:val="001D208A"/>
    <w:rsid w:val="001D3B89"/>
    <w:rsid w:val="001D54C2"/>
    <w:rsid w:val="001D54F5"/>
    <w:rsid w:val="001D5679"/>
    <w:rsid w:val="001D6D9F"/>
    <w:rsid w:val="001D72BE"/>
    <w:rsid w:val="001E2714"/>
    <w:rsid w:val="001E411A"/>
    <w:rsid w:val="001E421A"/>
    <w:rsid w:val="001E47D9"/>
    <w:rsid w:val="001E56C9"/>
    <w:rsid w:val="001E66C4"/>
    <w:rsid w:val="001E6D5D"/>
    <w:rsid w:val="001E7E82"/>
    <w:rsid w:val="001F04A7"/>
    <w:rsid w:val="001F1011"/>
    <w:rsid w:val="001F196E"/>
    <w:rsid w:val="001F2071"/>
    <w:rsid w:val="001F2969"/>
    <w:rsid w:val="001F2CDB"/>
    <w:rsid w:val="001F3A36"/>
    <w:rsid w:val="001F41D4"/>
    <w:rsid w:val="001F517D"/>
    <w:rsid w:val="001F5B0A"/>
    <w:rsid w:val="001F7E30"/>
    <w:rsid w:val="00200200"/>
    <w:rsid w:val="002008E4"/>
    <w:rsid w:val="002034A5"/>
    <w:rsid w:val="00203B2D"/>
    <w:rsid w:val="00203D71"/>
    <w:rsid w:val="00203D9C"/>
    <w:rsid w:val="0020548F"/>
    <w:rsid w:val="002061E6"/>
    <w:rsid w:val="002064AE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079D"/>
    <w:rsid w:val="002308A5"/>
    <w:rsid w:val="00231EF8"/>
    <w:rsid w:val="0023248D"/>
    <w:rsid w:val="0023321D"/>
    <w:rsid w:val="0023331A"/>
    <w:rsid w:val="00233527"/>
    <w:rsid w:val="00234711"/>
    <w:rsid w:val="00236515"/>
    <w:rsid w:val="0023668C"/>
    <w:rsid w:val="00237DBF"/>
    <w:rsid w:val="00237F13"/>
    <w:rsid w:val="0024149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3671"/>
    <w:rsid w:val="002737E0"/>
    <w:rsid w:val="00273DF1"/>
    <w:rsid w:val="002742C9"/>
    <w:rsid w:val="0027455B"/>
    <w:rsid w:val="00276670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A45FC"/>
    <w:rsid w:val="002A4E29"/>
    <w:rsid w:val="002A5896"/>
    <w:rsid w:val="002A59B7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00"/>
    <w:rsid w:val="002C337D"/>
    <w:rsid w:val="002C3AE3"/>
    <w:rsid w:val="002C4980"/>
    <w:rsid w:val="002C5243"/>
    <w:rsid w:val="002C5A83"/>
    <w:rsid w:val="002C6E2A"/>
    <w:rsid w:val="002D2258"/>
    <w:rsid w:val="002D550B"/>
    <w:rsid w:val="002D57BF"/>
    <w:rsid w:val="002D638D"/>
    <w:rsid w:val="002D681E"/>
    <w:rsid w:val="002E057F"/>
    <w:rsid w:val="002E0BEC"/>
    <w:rsid w:val="002E127F"/>
    <w:rsid w:val="002E3870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014B"/>
    <w:rsid w:val="0030161E"/>
    <w:rsid w:val="00302EDE"/>
    <w:rsid w:val="003044A5"/>
    <w:rsid w:val="0030493C"/>
    <w:rsid w:val="00304C5C"/>
    <w:rsid w:val="003057B9"/>
    <w:rsid w:val="00306A40"/>
    <w:rsid w:val="0031065D"/>
    <w:rsid w:val="003114D4"/>
    <w:rsid w:val="00311B4F"/>
    <w:rsid w:val="00311D3D"/>
    <w:rsid w:val="00311F5F"/>
    <w:rsid w:val="00312C49"/>
    <w:rsid w:val="00313F99"/>
    <w:rsid w:val="003144FF"/>
    <w:rsid w:val="0032045E"/>
    <w:rsid w:val="00322F73"/>
    <w:rsid w:val="00324001"/>
    <w:rsid w:val="00324223"/>
    <w:rsid w:val="0032624B"/>
    <w:rsid w:val="003264C1"/>
    <w:rsid w:val="00326CBB"/>
    <w:rsid w:val="00333738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4734E"/>
    <w:rsid w:val="003510C1"/>
    <w:rsid w:val="00351A1F"/>
    <w:rsid w:val="0035227D"/>
    <w:rsid w:val="00352892"/>
    <w:rsid w:val="00354747"/>
    <w:rsid w:val="00355B13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6BC8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85E"/>
    <w:rsid w:val="003C29B6"/>
    <w:rsid w:val="003C37D6"/>
    <w:rsid w:val="003C51EF"/>
    <w:rsid w:val="003C6558"/>
    <w:rsid w:val="003C7131"/>
    <w:rsid w:val="003D00A7"/>
    <w:rsid w:val="003D0B2B"/>
    <w:rsid w:val="003D11CF"/>
    <w:rsid w:val="003D1380"/>
    <w:rsid w:val="003D1962"/>
    <w:rsid w:val="003D2314"/>
    <w:rsid w:val="003D2724"/>
    <w:rsid w:val="003D4C3C"/>
    <w:rsid w:val="003D550A"/>
    <w:rsid w:val="003E05BE"/>
    <w:rsid w:val="003E06FB"/>
    <w:rsid w:val="003E0EAF"/>
    <w:rsid w:val="003E2E85"/>
    <w:rsid w:val="003E3C1C"/>
    <w:rsid w:val="003E4076"/>
    <w:rsid w:val="003E4A63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3F7BA3"/>
    <w:rsid w:val="00400E9E"/>
    <w:rsid w:val="00401F1A"/>
    <w:rsid w:val="00404299"/>
    <w:rsid w:val="00404B41"/>
    <w:rsid w:val="004066E4"/>
    <w:rsid w:val="004067DC"/>
    <w:rsid w:val="00407D75"/>
    <w:rsid w:val="004114F9"/>
    <w:rsid w:val="00411927"/>
    <w:rsid w:val="00412E23"/>
    <w:rsid w:val="00415090"/>
    <w:rsid w:val="00416EC3"/>
    <w:rsid w:val="004224D2"/>
    <w:rsid w:val="00424484"/>
    <w:rsid w:val="00425DB5"/>
    <w:rsid w:val="00427633"/>
    <w:rsid w:val="00427B3A"/>
    <w:rsid w:val="00427EB0"/>
    <w:rsid w:val="00430CD4"/>
    <w:rsid w:val="004337AA"/>
    <w:rsid w:val="0044097A"/>
    <w:rsid w:val="00441496"/>
    <w:rsid w:val="00442766"/>
    <w:rsid w:val="004433CB"/>
    <w:rsid w:val="00443FCD"/>
    <w:rsid w:val="004440C4"/>
    <w:rsid w:val="00444228"/>
    <w:rsid w:val="00446CD3"/>
    <w:rsid w:val="00450C23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842"/>
    <w:rsid w:val="00460A60"/>
    <w:rsid w:val="004628F0"/>
    <w:rsid w:val="004629AC"/>
    <w:rsid w:val="00462EDA"/>
    <w:rsid w:val="00463E67"/>
    <w:rsid w:val="0047024D"/>
    <w:rsid w:val="00471569"/>
    <w:rsid w:val="00472B02"/>
    <w:rsid w:val="00472D31"/>
    <w:rsid w:val="00472F23"/>
    <w:rsid w:val="004730D5"/>
    <w:rsid w:val="004734D5"/>
    <w:rsid w:val="00474FD4"/>
    <w:rsid w:val="00476586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1FF8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C1BCD"/>
    <w:rsid w:val="004C5318"/>
    <w:rsid w:val="004C7AC5"/>
    <w:rsid w:val="004D1169"/>
    <w:rsid w:val="004D1550"/>
    <w:rsid w:val="004D280A"/>
    <w:rsid w:val="004D334D"/>
    <w:rsid w:val="004D36F5"/>
    <w:rsid w:val="004D38AE"/>
    <w:rsid w:val="004E0F18"/>
    <w:rsid w:val="004E1B00"/>
    <w:rsid w:val="004E43C7"/>
    <w:rsid w:val="004E52BF"/>
    <w:rsid w:val="004E5768"/>
    <w:rsid w:val="004E5C27"/>
    <w:rsid w:val="004E5C28"/>
    <w:rsid w:val="004E6903"/>
    <w:rsid w:val="004E6E80"/>
    <w:rsid w:val="004F034F"/>
    <w:rsid w:val="004F2F6F"/>
    <w:rsid w:val="004F5A1E"/>
    <w:rsid w:val="00502C95"/>
    <w:rsid w:val="00503FF8"/>
    <w:rsid w:val="005043E6"/>
    <w:rsid w:val="005049D9"/>
    <w:rsid w:val="00505A34"/>
    <w:rsid w:val="00505B95"/>
    <w:rsid w:val="00505F74"/>
    <w:rsid w:val="00510988"/>
    <w:rsid w:val="00510C40"/>
    <w:rsid w:val="00510CFC"/>
    <w:rsid w:val="00511086"/>
    <w:rsid w:val="005115ED"/>
    <w:rsid w:val="0051206D"/>
    <w:rsid w:val="00512C5F"/>
    <w:rsid w:val="00513A09"/>
    <w:rsid w:val="005152A4"/>
    <w:rsid w:val="00516AEC"/>
    <w:rsid w:val="00517EE9"/>
    <w:rsid w:val="0052034C"/>
    <w:rsid w:val="00520AAE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0EF7"/>
    <w:rsid w:val="00552A11"/>
    <w:rsid w:val="00554FE0"/>
    <w:rsid w:val="00556228"/>
    <w:rsid w:val="005567E5"/>
    <w:rsid w:val="00556AE2"/>
    <w:rsid w:val="005576BD"/>
    <w:rsid w:val="005614B8"/>
    <w:rsid w:val="005615C1"/>
    <w:rsid w:val="00562768"/>
    <w:rsid w:val="00562D42"/>
    <w:rsid w:val="00564C38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661"/>
    <w:rsid w:val="005828A8"/>
    <w:rsid w:val="0058367A"/>
    <w:rsid w:val="00585820"/>
    <w:rsid w:val="0058644A"/>
    <w:rsid w:val="00587CCB"/>
    <w:rsid w:val="0059221D"/>
    <w:rsid w:val="00593652"/>
    <w:rsid w:val="00593714"/>
    <w:rsid w:val="00593A9A"/>
    <w:rsid w:val="005A3441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2FB"/>
    <w:rsid w:val="005F24DA"/>
    <w:rsid w:val="005F2947"/>
    <w:rsid w:val="005F3F6C"/>
    <w:rsid w:val="005F4581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0BE2"/>
    <w:rsid w:val="00623001"/>
    <w:rsid w:val="006231FF"/>
    <w:rsid w:val="00623F73"/>
    <w:rsid w:val="006245E2"/>
    <w:rsid w:val="006259BB"/>
    <w:rsid w:val="00626129"/>
    <w:rsid w:val="00626C8D"/>
    <w:rsid w:val="00627F3E"/>
    <w:rsid w:val="00631C74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3C9E"/>
    <w:rsid w:val="00674E3A"/>
    <w:rsid w:val="00677850"/>
    <w:rsid w:val="00680E81"/>
    <w:rsid w:val="00681449"/>
    <w:rsid w:val="00681BB2"/>
    <w:rsid w:val="0068314C"/>
    <w:rsid w:val="006833CC"/>
    <w:rsid w:val="00683B99"/>
    <w:rsid w:val="0068487C"/>
    <w:rsid w:val="00690E6A"/>
    <w:rsid w:val="0069387B"/>
    <w:rsid w:val="00694CA3"/>
    <w:rsid w:val="006961F5"/>
    <w:rsid w:val="00697D1C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027"/>
    <w:rsid w:val="006B458B"/>
    <w:rsid w:val="006B5785"/>
    <w:rsid w:val="006B5B44"/>
    <w:rsid w:val="006B6253"/>
    <w:rsid w:val="006B7F55"/>
    <w:rsid w:val="006C0146"/>
    <w:rsid w:val="006C080E"/>
    <w:rsid w:val="006C0D97"/>
    <w:rsid w:val="006C0FD5"/>
    <w:rsid w:val="006C1FA4"/>
    <w:rsid w:val="006C2DF3"/>
    <w:rsid w:val="006C3B8B"/>
    <w:rsid w:val="006D348F"/>
    <w:rsid w:val="006D60BC"/>
    <w:rsid w:val="006D6D79"/>
    <w:rsid w:val="006D75BC"/>
    <w:rsid w:val="006E11DD"/>
    <w:rsid w:val="006E14EF"/>
    <w:rsid w:val="006E1AE0"/>
    <w:rsid w:val="006E1C39"/>
    <w:rsid w:val="006E4AD5"/>
    <w:rsid w:val="006E5FD4"/>
    <w:rsid w:val="006E6445"/>
    <w:rsid w:val="006E6F33"/>
    <w:rsid w:val="006F07F5"/>
    <w:rsid w:val="006F0AAE"/>
    <w:rsid w:val="006F0DFC"/>
    <w:rsid w:val="006F1B7C"/>
    <w:rsid w:val="006F6550"/>
    <w:rsid w:val="006F6EE3"/>
    <w:rsid w:val="006F7059"/>
    <w:rsid w:val="007005D1"/>
    <w:rsid w:val="00702EDC"/>
    <w:rsid w:val="0070332E"/>
    <w:rsid w:val="00703707"/>
    <w:rsid w:val="0070438B"/>
    <w:rsid w:val="007046BD"/>
    <w:rsid w:val="00704985"/>
    <w:rsid w:val="00707B29"/>
    <w:rsid w:val="00707C91"/>
    <w:rsid w:val="00711BE1"/>
    <w:rsid w:val="00712BED"/>
    <w:rsid w:val="00712D97"/>
    <w:rsid w:val="007131A7"/>
    <w:rsid w:val="0071491E"/>
    <w:rsid w:val="00717FBC"/>
    <w:rsid w:val="007208C7"/>
    <w:rsid w:val="00722F0D"/>
    <w:rsid w:val="007264D2"/>
    <w:rsid w:val="00731C14"/>
    <w:rsid w:val="00731ED0"/>
    <w:rsid w:val="00733BF4"/>
    <w:rsid w:val="00734CE7"/>
    <w:rsid w:val="00734E79"/>
    <w:rsid w:val="00735644"/>
    <w:rsid w:val="007369B2"/>
    <w:rsid w:val="007369CE"/>
    <w:rsid w:val="00736D79"/>
    <w:rsid w:val="00737259"/>
    <w:rsid w:val="007406DC"/>
    <w:rsid w:val="00740B45"/>
    <w:rsid w:val="00746BC5"/>
    <w:rsid w:val="007528C3"/>
    <w:rsid w:val="00754B88"/>
    <w:rsid w:val="007561AD"/>
    <w:rsid w:val="0076009C"/>
    <w:rsid w:val="00761137"/>
    <w:rsid w:val="00764160"/>
    <w:rsid w:val="00770263"/>
    <w:rsid w:val="00770F6F"/>
    <w:rsid w:val="00771495"/>
    <w:rsid w:val="007714E7"/>
    <w:rsid w:val="00771B0D"/>
    <w:rsid w:val="00771BA1"/>
    <w:rsid w:val="007721B4"/>
    <w:rsid w:val="007723ED"/>
    <w:rsid w:val="00772B13"/>
    <w:rsid w:val="0077446D"/>
    <w:rsid w:val="00776F14"/>
    <w:rsid w:val="0077718A"/>
    <w:rsid w:val="00777A12"/>
    <w:rsid w:val="00777A39"/>
    <w:rsid w:val="00786006"/>
    <w:rsid w:val="00793A27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BC5"/>
    <w:rsid w:val="007A6E53"/>
    <w:rsid w:val="007B0803"/>
    <w:rsid w:val="007B1509"/>
    <w:rsid w:val="007B2DE2"/>
    <w:rsid w:val="007B3251"/>
    <w:rsid w:val="007B32E0"/>
    <w:rsid w:val="007B3579"/>
    <w:rsid w:val="007B3DCE"/>
    <w:rsid w:val="007B4262"/>
    <w:rsid w:val="007B47F9"/>
    <w:rsid w:val="007C0ACB"/>
    <w:rsid w:val="007C3607"/>
    <w:rsid w:val="007C3EC9"/>
    <w:rsid w:val="007C64CA"/>
    <w:rsid w:val="007C770C"/>
    <w:rsid w:val="007C7CDA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53F4"/>
    <w:rsid w:val="007D61E0"/>
    <w:rsid w:val="007D7210"/>
    <w:rsid w:val="007E11BB"/>
    <w:rsid w:val="007E3812"/>
    <w:rsid w:val="007E52E4"/>
    <w:rsid w:val="007E5DFA"/>
    <w:rsid w:val="007E64A0"/>
    <w:rsid w:val="007E6CF8"/>
    <w:rsid w:val="007E6EA3"/>
    <w:rsid w:val="007E7750"/>
    <w:rsid w:val="007F04B0"/>
    <w:rsid w:val="007F1BD8"/>
    <w:rsid w:val="007F2512"/>
    <w:rsid w:val="007F439E"/>
    <w:rsid w:val="007F4EF7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7B8"/>
    <w:rsid w:val="00815D24"/>
    <w:rsid w:val="00820737"/>
    <w:rsid w:val="00820F72"/>
    <w:rsid w:val="00821E2E"/>
    <w:rsid w:val="008225F7"/>
    <w:rsid w:val="00822F57"/>
    <w:rsid w:val="0082368E"/>
    <w:rsid w:val="00823B11"/>
    <w:rsid w:val="00824621"/>
    <w:rsid w:val="00825E56"/>
    <w:rsid w:val="00831154"/>
    <w:rsid w:val="00831F2B"/>
    <w:rsid w:val="0083296D"/>
    <w:rsid w:val="008330F7"/>
    <w:rsid w:val="00833372"/>
    <w:rsid w:val="00833AF4"/>
    <w:rsid w:val="00833EF0"/>
    <w:rsid w:val="00841510"/>
    <w:rsid w:val="00841581"/>
    <w:rsid w:val="00844B76"/>
    <w:rsid w:val="0084504A"/>
    <w:rsid w:val="00845E06"/>
    <w:rsid w:val="00847569"/>
    <w:rsid w:val="00851B1D"/>
    <w:rsid w:val="00852CC0"/>
    <w:rsid w:val="00852E26"/>
    <w:rsid w:val="008530FC"/>
    <w:rsid w:val="008552AF"/>
    <w:rsid w:val="00857D15"/>
    <w:rsid w:val="008615F5"/>
    <w:rsid w:val="00862F56"/>
    <w:rsid w:val="00864092"/>
    <w:rsid w:val="00865A07"/>
    <w:rsid w:val="008665A9"/>
    <w:rsid w:val="00867374"/>
    <w:rsid w:val="008718CE"/>
    <w:rsid w:val="00872FCF"/>
    <w:rsid w:val="00873CCE"/>
    <w:rsid w:val="00875190"/>
    <w:rsid w:val="00875870"/>
    <w:rsid w:val="00877DE4"/>
    <w:rsid w:val="0088050C"/>
    <w:rsid w:val="0088080B"/>
    <w:rsid w:val="00881788"/>
    <w:rsid w:val="00881925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0CFC"/>
    <w:rsid w:val="008A1A85"/>
    <w:rsid w:val="008A3A81"/>
    <w:rsid w:val="008A6D3F"/>
    <w:rsid w:val="008A7436"/>
    <w:rsid w:val="008B0C37"/>
    <w:rsid w:val="008B3326"/>
    <w:rsid w:val="008B3492"/>
    <w:rsid w:val="008B3575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0FCD"/>
    <w:rsid w:val="008D141A"/>
    <w:rsid w:val="008D16A6"/>
    <w:rsid w:val="008D43FB"/>
    <w:rsid w:val="008D56A2"/>
    <w:rsid w:val="008D6262"/>
    <w:rsid w:val="008D68DC"/>
    <w:rsid w:val="008D6C9D"/>
    <w:rsid w:val="008E0AE1"/>
    <w:rsid w:val="008E14AD"/>
    <w:rsid w:val="008E253E"/>
    <w:rsid w:val="008E5255"/>
    <w:rsid w:val="008E5F60"/>
    <w:rsid w:val="008E61DC"/>
    <w:rsid w:val="008E6881"/>
    <w:rsid w:val="008E7071"/>
    <w:rsid w:val="008E7344"/>
    <w:rsid w:val="008F0AA7"/>
    <w:rsid w:val="008F1556"/>
    <w:rsid w:val="008F3556"/>
    <w:rsid w:val="008F3EF0"/>
    <w:rsid w:val="008F4FB1"/>
    <w:rsid w:val="008F5285"/>
    <w:rsid w:val="008F5C89"/>
    <w:rsid w:val="008F6A09"/>
    <w:rsid w:val="00900BE6"/>
    <w:rsid w:val="00902929"/>
    <w:rsid w:val="0090413E"/>
    <w:rsid w:val="0090491E"/>
    <w:rsid w:val="00904B39"/>
    <w:rsid w:val="00906B35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15E"/>
    <w:rsid w:val="00933F2D"/>
    <w:rsid w:val="0093432B"/>
    <w:rsid w:val="009357C0"/>
    <w:rsid w:val="00936E6A"/>
    <w:rsid w:val="00937C06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BBC"/>
    <w:rsid w:val="00947F55"/>
    <w:rsid w:val="00947F9A"/>
    <w:rsid w:val="009517EA"/>
    <w:rsid w:val="00952206"/>
    <w:rsid w:val="00953472"/>
    <w:rsid w:val="00954BD2"/>
    <w:rsid w:val="00955C04"/>
    <w:rsid w:val="009615AB"/>
    <w:rsid w:val="0096211F"/>
    <w:rsid w:val="009636E2"/>
    <w:rsid w:val="009643B2"/>
    <w:rsid w:val="00965C7E"/>
    <w:rsid w:val="00966392"/>
    <w:rsid w:val="00966CB5"/>
    <w:rsid w:val="009707E0"/>
    <w:rsid w:val="00971751"/>
    <w:rsid w:val="00972986"/>
    <w:rsid w:val="00972BC7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48ED"/>
    <w:rsid w:val="00994E9B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0881"/>
    <w:rsid w:val="009C210D"/>
    <w:rsid w:val="009C32C2"/>
    <w:rsid w:val="009C3C9D"/>
    <w:rsid w:val="009C62AB"/>
    <w:rsid w:val="009C6D9F"/>
    <w:rsid w:val="009C6F85"/>
    <w:rsid w:val="009D0D02"/>
    <w:rsid w:val="009D15DF"/>
    <w:rsid w:val="009D25E2"/>
    <w:rsid w:val="009D4B95"/>
    <w:rsid w:val="009D6830"/>
    <w:rsid w:val="009E23EF"/>
    <w:rsid w:val="009E26BF"/>
    <w:rsid w:val="009E3533"/>
    <w:rsid w:val="009E6638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7EC"/>
    <w:rsid w:val="00A05F01"/>
    <w:rsid w:val="00A06DC9"/>
    <w:rsid w:val="00A0770A"/>
    <w:rsid w:val="00A13699"/>
    <w:rsid w:val="00A14725"/>
    <w:rsid w:val="00A14B97"/>
    <w:rsid w:val="00A14C14"/>
    <w:rsid w:val="00A14D4A"/>
    <w:rsid w:val="00A17894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5D46"/>
    <w:rsid w:val="00A37439"/>
    <w:rsid w:val="00A412B8"/>
    <w:rsid w:val="00A418C9"/>
    <w:rsid w:val="00A42201"/>
    <w:rsid w:val="00A4228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14C"/>
    <w:rsid w:val="00A70A37"/>
    <w:rsid w:val="00A71CB5"/>
    <w:rsid w:val="00A72137"/>
    <w:rsid w:val="00A75721"/>
    <w:rsid w:val="00A75930"/>
    <w:rsid w:val="00A75F2D"/>
    <w:rsid w:val="00A76419"/>
    <w:rsid w:val="00A77AF8"/>
    <w:rsid w:val="00A77F55"/>
    <w:rsid w:val="00A82740"/>
    <w:rsid w:val="00A86B1F"/>
    <w:rsid w:val="00A90D10"/>
    <w:rsid w:val="00A91C82"/>
    <w:rsid w:val="00A923CA"/>
    <w:rsid w:val="00A92A3C"/>
    <w:rsid w:val="00A94482"/>
    <w:rsid w:val="00A95FA7"/>
    <w:rsid w:val="00A962C1"/>
    <w:rsid w:val="00AA0549"/>
    <w:rsid w:val="00AA26CC"/>
    <w:rsid w:val="00AA37E7"/>
    <w:rsid w:val="00AA40F6"/>
    <w:rsid w:val="00AA6EB0"/>
    <w:rsid w:val="00AA7800"/>
    <w:rsid w:val="00AA7BF5"/>
    <w:rsid w:val="00AB05AF"/>
    <w:rsid w:val="00AB1A44"/>
    <w:rsid w:val="00AB3E5F"/>
    <w:rsid w:val="00AB41FA"/>
    <w:rsid w:val="00AB4792"/>
    <w:rsid w:val="00AB4A27"/>
    <w:rsid w:val="00AB574A"/>
    <w:rsid w:val="00AB5AE3"/>
    <w:rsid w:val="00AB6026"/>
    <w:rsid w:val="00AB754A"/>
    <w:rsid w:val="00AB78BB"/>
    <w:rsid w:val="00AC133E"/>
    <w:rsid w:val="00AC2C35"/>
    <w:rsid w:val="00AC2FC6"/>
    <w:rsid w:val="00AC719C"/>
    <w:rsid w:val="00AC7ADD"/>
    <w:rsid w:val="00AC7DED"/>
    <w:rsid w:val="00AD01A8"/>
    <w:rsid w:val="00AD2244"/>
    <w:rsid w:val="00AD28DA"/>
    <w:rsid w:val="00AD3D64"/>
    <w:rsid w:val="00AD481C"/>
    <w:rsid w:val="00AD5A62"/>
    <w:rsid w:val="00AD5EFB"/>
    <w:rsid w:val="00AD7191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0080"/>
    <w:rsid w:val="00B02161"/>
    <w:rsid w:val="00B03554"/>
    <w:rsid w:val="00B039ED"/>
    <w:rsid w:val="00B03FA1"/>
    <w:rsid w:val="00B04293"/>
    <w:rsid w:val="00B07294"/>
    <w:rsid w:val="00B11182"/>
    <w:rsid w:val="00B12B41"/>
    <w:rsid w:val="00B135B4"/>
    <w:rsid w:val="00B13BF0"/>
    <w:rsid w:val="00B13FD2"/>
    <w:rsid w:val="00B14B1C"/>
    <w:rsid w:val="00B15AB0"/>
    <w:rsid w:val="00B16075"/>
    <w:rsid w:val="00B16147"/>
    <w:rsid w:val="00B17996"/>
    <w:rsid w:val="00B21184"/>
    <w:rsid w:val="00B2118D"/>
    <w:rsid w:val="00B231C6"/>
    <w:rsid w:val="00B23EC6"/>
    <w:rsid w:val="00B2782E"/>
    <w:rsid w:val="00B30233"/>
    <w:rsid w:val="00B30374"/>
    <w:rsid w:val="00B309B6"/>
    <w:rsid w:val="00B30C09"/>
    <w:rsid w:val="00B3550C"/>
    <w:rsid w:val="00B376A0"/>
    <w:rsid w:val="00B43806"/>
    <w:rsid w:val="00B43962"/>
    <w:rsid w:val="00B43B48"/>
    <w:rsid w:val="00B4462C"/>
    <w:rsid w:val="00B462CD"/>
    <w:rsid w:val="00B47333"/>
    <w:rsid w:val="00B5239F"/>
    <w:rsid w:val="00B52F77"/>
    <w:rsid w:val="00B6023E"/>
    <w:rsid w:val="00B60D3B"/>
    <w:rsid w:val="00B61FA0"/>
    <w:rsid w:val="00B63E9C"/>
    <w:rsid w:val="00B64EB5"/>
    <w:rsid w:val="00B65D92"/>
    <w:rsid w:val="00B67F36"/>
    <w:rsid w:val="00B700D7"/>
    <w:rsid w:val="00B74443"/>
    <w:rsid w:val="00B777EA"/>
    <w:rsid w:val="00B77AF5"/>
    <w:rsid w:val="00B80A96"/>
    <w:rsid w:val="00B80E62"/>
    <w:rsid w:val="00B82720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A7AB1"/>
    <w:rsid w:val="00BB208E"/>
    <w:rsid w:val="00BB61CC"/>
    <w:rsid w:val="00BB633F"/>
    <w:rsid w:val="00BB772D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3C50"/>
    <w:rsid w:val="00BD6F0C"/>
    <w:rsid w:val="00BD7AE2"/>
    <w:rsid w:val="00BE1F33"/>
    <w:rsid w:val="00BE45E4"/>
    <w:rsid w:val="00BE74EC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4F95"/>
    <w:rsid w:val="00C06658"/>
    <w:rsid w:val="00C06C21"/>
    <w:rsid w:val="00C07C88"/>
    <w:rsid w:val="00C07F14"/>
    <w:rsid w:val="00C10231"/>
    <w:rsid w:val="00C10ED4"/>
    <w:rsid w:val="00C12566"/>
    <w:rsid w:val="00C1305E"/>
    <w:rsid w:val="00C14D4F"/>
    <w:rsid w:val="00C15578"/>
    <w:rsid w:val="00C15A5F"/>
    <w:rsid w:val="00C16517"/>
    <w:rsid w:val="00C16EE6"/>
    <w:rsid w:val="00C17025"/>
    <w:rsid w:val="00C1713D"/>
    <w:rsid w:val="00C178FF"/>
    <w:rsid w:val="00C221C8"/>
    <w:rsid w:val="00C22643"/>
    <w:rsid w:val="00C24DE6"/>
    <w:rsid w:val="00C25848"/>
    <w:rsid w:val="00C26721"/>
    <w:rsid w:val="00C26AFA"/>
    <w:rsid w:val="00C305AA"/>
    <w:rsid w:val="00C3072B"/>
    <w:rsid w:val="00C30EE8"/>
    <w:rsid w:val="00C3123D"/>
    <w:rsid w:val="00C3220A"/>
    <w:rsid w:val="00C322C7"/>
    <w:rsid w:val="00C32344"/>
    <w:rsid w:val="00C32A40"/>
    <w:rsid w:val="00C339AE"/>
    <w:rsid w:val="00C3410C"/>
    <w:rsid w:val="00C3525E"/>
    <w:rsid w:val="00C35E27"/>
    <w:rsid w:val="00C36CE4"/>
    <w:rsid w:val="00C376A0"/>
    <w:rsid w:val="00C379B5"/>
    <w:rsid w:val="00C4043F"/>
    <w:rsid w:val="00C414F5"/>
    <w:rsid w:val="00C4169F"/>
    <w:rsid w:val="00C42C11"/>
    <w:rsid w:val="00C4341C"/>
    <w:rsid w:val="00C43DBB"/>
    <w:rsid w:val="00C45E59"/>
    <w:rsid w:val="00C5107B"/>
    <w:rsid w:val="00C51097"/>
    <w:rsid w:val="00C51999"/>
    <w:rsid w:val="00C51A62"/>
    <w:rsid w:val="00C51FFB"/>
    <w:rsid w:val="00C5258B"/>
    <w:rsid w:val="00C53DEC"/>
    <w:rsid w:val="00C549EF"/>
    <w:rsid w:val="00C55E60"/>
    <w:rsid w:val="00C565B5"/>
    <w:rsid w:val="00C570E7"/>
    <w:rsid w:val="00C60BAD"/>
    <w:rsid w:val="00C60E41"/>
    <w:rsid w:val="00C60E9B"/>
    <w:rsid w:val="00C61D12"/>
    <w:rsid w:val="00C63A79"/>
    <w:rsid w:val="00C63FFE"/>
    <w:rsid w:val="00C658A1"/>
    <w:rsid w:val="00C727B8"/>
    <w:rsid w:val="00C72B63"/>
    <w:rsid w:val="00C75C7C"/>
    <w:rsid w:val="00C765C1"/>
    <w:rsid w:val="00C765D1"/>
    <w:rsid w:val="00C81094"/>
    <w:rsid w:val="00C82DAD"/>
    <w:rsid w:val="00C83429"/>
    <w:rsid w:val="00C85E67"/>
    <w:rsid w:val="00C8653C"/>
    <w:rsid w:val="00C86A49"/>
    <w:rsid w:val="00C90AF8"/>
    <w:rsid w:val="00C91183"/>
    <w:rsid w:val="00C92A1C"/>
    <w:rsid w:val="00C92FA1"/>
    <w:rsid w:val="00C9306E"/>
    <w:rsid w:val="00C9325C"/>
    <w:rsid w:val="00C93FC5"/>
    <w:rsid w:val="00C955FC"/>
    <w:rsid w:val="00C959E0"/>
    <w:rsid w:val="00C96125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B7B38"/>
    <w:rsid w:val="00CC1BA0"/>
    <w:rsid w:val="00CC1DA6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A74"/>
    <w:rsid w:val="00CD1F1B"/>
    <w:rsid w:val="00CD23A1"/>
    <w:rsid w:val="00CD2816"/>
    <w:rsid w:val="00CD4906"/>
    <w:rsid w:val="00CD516A"/>
    <w:rsid w:val="00CD51CC"/>
    <w:rsid w:val="00CD5C8F"/>
    <w:rsid w:val="00CD68E4"/>
    <w:rsid w:val="00CD6BFA"/>
    <w:rsid w:val="00CD7FB4"/>
    <w:rsid w:val="00CE10FE"/>
    <w:rsid w:val="00CE1E56"/>
    <w:rsid w:val="00CE2264"/>
    <w:rsid w:val="00CE43AD"/>
    <w:rsid w:val="00CE647B"/>
    <w:rsid w:val="00CF00D4"/>
    <w:rsid w:val="00CF5FF9"/>
    <w:rsid w:val="00CF61C9"/>
    <w:rsid w:val="00CF7337"/>
    <w:rsid w:val="00D01C7D"/>
    <w:rsid w:val="00D027DA"/>
    <w:rsid w:val="00D036D0"/>
    <w:rsid w:val="00D04A2B"/>
    <w:rsid w:val="00D0574B"/>
    <w:rsid w:val="00D07B28"/>
    <w:rsid w:val="00D12643"/>
    <w:rsid w:val="00D12DDF"/>
    <w:rsid w:val="00D24137"/>
    <w:rsid w:val="00D25D7C"/>
    <w:rsid w:val="00D26B78"/>
    <w:rsid w:val="00D27E16"/>
    <w:rsid w:val="00D32896"/>
    <w:rsid w:val="00D33A64"/>
    <w:rsid w:val="00D33BBD"/>
    <w:rsid w:val="00D33D73"/>
    <w:rsid w:val="00D4121E"/>
    <w:rsid w:val="00D412E1"/>
    <w:rsid w:val="00D440FC"/>
    <w:rsid w:val="00D44CE7"/>
    <w:rsid w:val="00D45785"/>
    <w:rsid w:val="00D473D9"/>
    <w:rsid w:val="00D50175"/>
    <w:rsid w:val="00D50F11"/>
    <w:rsid w:val="00D51432"/>
    <w:rsid w:val="00D562C9"/>
    <w:rsid w:val="00D603EF"/>
    <w:rsid w:val="00D60ADC"/>
    <w:rsid w:val="00D62E57"/>
    <w:rsid w:val="00D73223"/>
    <w:rsid w:val="00D74DCB"/>
    <w:rsid w:val="00D76004"/>
    <w:rsid w:val="00D766F6"/>
    <w:rsid w:val="00D77EAD"/>
    <w:rsid w:val="00D81ED0"/>
    <w:rsid w:val="00D822FD"/>
    <w:rsid w:val="00D82C7C"/>
    <w:rsid w:val="00D8436B"/>
    <w:rsid w:val="00D84D96"/>
    <w:rsid w:val="00D84DEF"/>
    <w:rsid w:val="00D866E0"/>
    <w:rsid w:val="00D93FD7"/>
    <w:rsid w:val="00D945CA"/>
    <w:rsid w:val="00D963B0"/>
    <w:rsid w:val="00D97B8B"/>
    <w:rsid w:val="00DA1772"/>
    <w:rsid w:val="00DA2026"/>
    <w:rsid w:val="00DA334D"/>
    <w:rsid w:val="00DA4E2E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7C8"/>
    <w:rsid w:val="00DC0FEF"/>
    <w:rsid w:val="00DC1C33"/>
    <w:rsid w:val="00DC436F"/>
    <w:rsid w:val="00DC55F6"/>
    <w:rsid w:val="00DC5EF8"/>
    <w:rsid w:val="00DC77A6"/>
    <w:rsid w:val="00DC7B48"/>
    <w:rsid w:val="00DC7EA9"/>
    <w:rsid w:val="00DD23CF"/>
    <w:rsid w:val="00DD3CB4"/>
    <w:rsid w:val="00DD6CDD"/>
    <w:rsid w:val="00DD717D"/>
    <w:rsid w:val="00DE3351"/>
    <w:rsid w:val="00DE3978"/>
    <w:rsid w:val="00DE5735"/>
    <w:rsid w:val="00DF0573"/>
    <w:rsid w:val="00DF33EA"/>
    <w:rsid w:val="00DF3D9F"/>
    <w:rsid w:val="00DF4092"/>
    <w:rsid w:val="00DF6E31"/>
    <w:rsid w:val="00DF757C"/>
    <w:rsid w:val="00E008B0"/>
    <w:rsid w:val="00E00E91"/>
    <w:rsid w:val="00E02DE7"/>
    <w:rsid w:val="00E034A7"/>
    <w:rsid w:val="00E046B6"/>
    <w:rsid w:val="00E10642"/>
    <w:rsid w:val="00E1091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3B4F"/>
    <w:rsid w:val="00E3436A"/>
    <w:rsid w:val="00E3466E"/>
    <w:rsid w:val="00E35722"/>
    <w:rsid w:val="00E366D2"/>
    <w:rsid w:val="00E3726B"/>
    <w:rsid w:val="00E376B4"/>
    <w:rsid w:val="00E43255"/>
    <w:rsid w:val="00E44FC6"/>
    <w:rsid w:val="00E4536E"/>
    <w:rsid w:val="00E459F1"/>
    <w:rsid w:val="00E46CA1"/>
    <w:rsid w:val="00E5089B"/>
    <w:rsid w:val="00E51F14"/>
    <w:rsid w:val="00E53F69"/>
    <w:rsid w:val="00E541AE"/>
    <w:rsid w:val="00E544F8"/>
    <w:rsid w:val="00E5521D"/>
    <w:rsid w:val="00E553B8"/>
    <w:rsid w:val="00E57218"/>
    <w:rsid w:val="00E61B94"/>
    <w:rsid w:val="00E61C39"/>
    <w:rsid w:val="00E62BCA"/>
    <w:rsid w:val="00E630DF"/>
    <w:rsid w:val="00E6332F"/>
    <w:rsid w:val="00E655C7"/>
    <w:rsid w:val="00E658DE"/>
    <w:rsid w:val="00E65DE2"/>
    <w:rsid w:val="00E669DC"/>
    <w:rsid w:val="00E67A48"/>
    <w:rsid w:val="00E70D2F"/>
    <w:rsid w:val="00E7204E"/>
    <w:rsid w:val="00E72F31"/>
    <w:rsid w:val="00E73543"/>
    <w:rsid w:val="00E752A7"/>
    <w:rsid w:val="00E775CE"/>
    <w:rsid w:val="00E82C1C"/>
    <w:rsid w:val="00E83173"/>
    <w:rsid w:val="00E835C6"/>
    <w:rsid w:val="00E83A21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5D3"/>
    <w:rsid w:val="00EA6856"/>
    <w:rsid w:val="00EB08DA"/>
    <w:rsid w:val="00EB1EE1"/>
    <w:rsid w:val="00EB20A3"/>
    <w:rsid w:val="00EB2C91"/>
    <w:rsid w:val="00EB2D49"/>
    <w:rsid w:val="00EB2F7E"/>
    <w:rsid w:val="00EB328F"/>
    <w:rsid w:val="00EB396B"/>
    <w:rsid w:val="00EB4443"/>
    <w:rsid w:val="00EB4B0B"/>
    <w:rsid w:val="00EB4E20"/>
    <w:rsid w:val="00EB554C"/>
    <w:rsid w:val="00EB561F"/>
    <w:rsid w:val="00EB5A71"/>
    <w:rsid w:val="00EB60BD"/>
    <w:rsid w:val="00EB60DC"/>
    <w:rsid w:val="00EB7BBC"/>
    <w:rsid w:val="00EC2822"/>
    <w:rsid w:val="00EC2C78"/>
    <w:rsid w:val="00EC2EFA"/>
    <w:rsid w:val="00EC3444"/>
    <w:rsid w:val="00EC3BC2"/>
    <w:rsid w:val="00EC6474"/>
    <w:rsid w:val="00EC6579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E0D75"/>
    <w:rsid w:val="00EE0F0A"/>
    <w:rsid w:val="00EE0FB1"/>
    <w:rsid w:val="00EE102F"/>
    <w:rsid w:val="00EE12EF"/>
    <w:rsid w:val="00EE2452"/>
    <w:rsid w:val="00EE3A85"/>
    <w:rsid w:val="00EE577C"/>
    <w:rsid w:val="00EE7B9C"/>
    <w:rsid w:val="00EF06FC"/>
    <w:rsid w:val="00EF0E63"/>
    <w:rsid w:val="00EF1B12"/>
    <w:rsid w:val="00EF226A"/>
    <w:rsid w:val="00EF34C0"/>
    <w:rsid w:val="00EF420C"/>
    <w:rsid w:val="00EF4888"/>
    <w:rsid w:val="00EF5BF6"/>
    <w:rsid w:val="00EF6EB6"/>
    <w:rsid w:val="00EF7DA7"/>
    <w:rsid w:val="00F010F6"/>
    <w:rsid w:val="00F03C00"/>
    <w:rsid w:val="00F0744D"/>
    <w:rsid w:val="00F10632"/>
    <w:rsid w:val="00F10701"/>
    <w:rsid w:val="00F10B2F"/>
    <w:rsid w:val="00F10E19"/>
    <w:rsid w:val="00F10EB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3DE2"/>
    <w:rsid w:val="00F245EA"/>
    <w:rsid w:val="00F26185"/>
    <w:rsid w:val="00F261C6"/>
    <w:rsid w:val="00F27279"/>
    <w:rsid w:val="00F314C3"/>
    <w:rsid w:val="00F31B0C"/>
    <w:rsid w:val="00F3219C"/>
    <w:rsid w:val="00F32D38"/>
    <w:rsid w:val="00F34A1E"/>
    <w:rsid w:val="00F34B99"/>
    <w:rsid w:val="00F35572"/>
    <w:rsid w:val="00F356E9"/>
    <w:rsid w:val="00F363C3"/>
    <w:rsid w:val="00F368C9"/>
    <w:rsid w:val="00F369FD"/>
    <w:rsid w:val="00F37953"/>
    <w:rsid w:val="00F37BA0"/>
    <w:rsid w:val="00F4175C"/>
    <w:rsid w:val="00F41869"/>
    <w:rsid w:val="00F41E86"/>
    <w:rsid w:val="00F4265E"/>
    <w:rsid w:val="00F4359D"/>
    <w:rsid w:val="00F446AD"/>
    <w:rsid w:val="00F44B7C"/>
    <w:rsid w:val="00F45829"/>
    <w:rsid w:val="00F46774"/>
    <w:rsid w:val="00F506AF"/>
    <w:rsid w:val="00F50D01"/>
    <w:rsid w:val="00F53D3D"/>
    <w:rsid w:val="00F54B4D"/>
    <w:rsid w:val="00F5625F"/>
    <w:rsid w:val="00F56768"/>
    <w:rsid w:val="00F5784D"/>
    <w:rsid w:val="00F61A90"/>
    <w:rsid w:val="00F7000D"/>
    <w:rsid w:val="00F70069"/>
    <w:rsid w:val="00F70C91"/>
    <w:rsid w:val="00F71084"/>
    <w:rsid w:val="00F7172B"/>
    <w:rsid w:val="00F75812"/>
    <w:rsid w:val="00F75D4E"/>
    <w:rsid w:val="00F76CDB"/>
    <w:rsid w:val="00F8089B"/>
    <w:rsid w:val="00F83645"/>
    <w:rsid w:val="00F84D90"/>
    <w:rsid w:val="00F91975"/>
    <w:rsid w:val="00F919FC"/>
    <w:rsid w:val="00F92293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3C3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2E04"/>
    <w:rsid w:val="00FB4C1E"/>
    <w:rsid w:val="00FB4C50"/>
    <w:rsid w:val="00FB4F11"/>
    <w:rsid w:val="00FB50BE"/>
    <w:rsid w:val="00FB529F"/>
    <w:rsid w:val="00FB7405"/>
    <w:rsid w:val="00FC0C58"/>
    <w:rsid w:val="00FC6A1F"/>
    <w:rsid w:val="00FC791B"/>
    <w:rsid w:val="00FD01DE"/>
    <w:rsid w:val="00FD13B8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F9216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D28D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15529-957B-4B75-B5DE-73008DA09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476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4</cp:revision>
  <cp:lastPrinted>2021-11-04T18:49:00Z</cp:lastPrinted>
  <dcterms:created xsi:type="dcterms:W3CDTF">2022-06-03T17:51:00Z</dcterms:created>
  <dcterms:modified xsi:type="dcterms:W3CDTF">2022-06-03T18:31:00Z</dcterms:modified>
</cp:coreProperties>
</file>